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77" w:rsidRDefault="001C6977" w:rsidP="00E86FC7">
      <w:pPr>
        <w:jc w:val="center"/>
        <w:rPr>
          <w:rFonts w:ascii="Arial" w:hAnsi="Arial" w:cs="Arial"/>
          <w:b/>
        </w:rPr>
      </w:pPr>
    </w:p>
    <w:p w:rsidR="00ED19C6" w:rsidRPr="00747FB7" w:rsidRDefault="00ED19C6" w:rsidP="00ED19C6">
      <w:pPr>
        <w:jc w:val="center"/>
        <w:rPr>
          <w:rFonts w:ascii="Arial" w:hAnsi="Arial"/>
          <w:b/>
        </w:rPr>
      </w:pPr>
      <w:r w:rsidRPr="00747FB7">
        <w:rPr>
          <w:rFonts w:ascii="Arial" w:hAnsi="Arial"/>
          <w:b/>
        </w:rPr>
        <w:t xml:space="preserve">AVISO DE LICITAÇÃO </w:t>
      </w:r>
    </w:p>
    <w:p w:rsidR="00ED19C6" w:rsidRPr="00747FB7" w:rsidRDefault="00ED19C6" w:rsidP="001611C7">
      <w:pPr>
        <w:jc w:val="center"/>
        <w:rPr>
          <w:rFonts w:ascii="Arial" w:hAnsi="Arial"/>
          <w:b/>
        </w:rPr>
      </w:pPr>
      <w:r w:rsidRPr="00747FB7">
        <w:rPr>
          <w:rFonts w:ascii="Arial" w:hAnsi="Arial"/>
          <w:b/>
        </w:rPr>
        <w:t xml:space="preserve">PREGAO PRESENCIAL </w:t>
      </w:r>
      <w:r w:rsidR="009B6D0B">
        <w:rPr>
          <w:rFonts w:ascii="Arial" w:hAnsi="Arial"/>
          <w:b/>
        </w:rPr>
        <w:t>015</w:t>
      </w:r>
      <w:r>
        <w:rPr>
          <w:rFonts w:ascii="Arial" w:hAnsi="Arial"/>
          <w:b/>
        </w:rPr>
        <w:t>/201</w:t>
      </w:r>
      <w:r w:rsidR="009B6D0B">
        <w:rPr>
          <w:rFonts w:ascii="Arial" w:hAnsi="Arial"/>
          <w:b/>
        </w:rPr>
        <w:t>9</w:t>
      </w:r>
    </w:p>
    <w:p w:rsidR="00ED19C6" w:rsidRDefault="00ED19C6" w:rsidP="00ED19C6">
      <w:pPr>
        <w:jc w:val="both"/>
        <w:rPr>
          <w:rFonts w:ascii="Arial" w:hAnsi="Arial"/>
        </w:rPr>
      </w:pPr>
    </w:p>
    <w:p w:rsidR="00ED19C6" w:rsidRPr="00F46D92" w:rsidRDefault="00ED19C6" w:rsidP="00ED19C6">
      <w:pPr>
        <w:jc w:val="both"/>
        <w:rPr>
          <w:rFonts w:ascii="Arial" w:hAnsi="Arial" w:cs="Arial"/>
        </w:rPr>
      </w:pPr>
      <w:r w:rsidRPr="00747FB7">
        <w:rPr>
          <w:rFonts w:ascii="Arial" w:hAnsi="Arial"/>
        </w:rPr>
        <w:t xml:space="preserve">A Prefeitura Municipal de Licínio de Almeida torna </w:t>
      </w:r>
      <w:r w:rsidRPr="00F46D92">
        <w:rPr>
          <w:rFonts w:ascii="Arial" w:hAnsi="Arial" w:cs="Arial"/>
        </w:rPr>
        <w:t xml:space="preserve">público que realizará às </w:t>
      </w:r>
      <w:r>
        <w:rPr>
          <w:rFonts w:ascii="Arial" w:hAnsi="Arial" w:cs="Arial"/>
        </w:rPr>
        <w:t>08</w:t>
      </w:r>
      <w:r w:rsidRPr="004C7955">
        <w:rPr>
          <w:rFonts w:ascii="Arial" w:hAnsi="Arial" w:cs="Arial"/>
        </w:rPr>
        <w:t xml:space="preserve">:00 h do dia </w:t>
      </w:r>
      <w:r w:rsidR="009B6D0B">
        <w:rPr>
          <w:rFonts w:ascii="Arial" w:hAnsi="Arial" w:cs="Arial"/>
        </w:rPr>
        <w:t xml:space="preserve">10 </w:t>
      </w:r>
      <w:r w:rsidRPr="00F46D92">
        <w:rPr>
          <w:rFonts w:ascii="Arial" w:hAnsi="Arial" w:cs="Arial"/>
        </w:rPr>
        <w:t xml:space="preserve">de </w:t>
      </w:r>
      <w:r w:rsidR="009B6D0B">
        <w:rPr>
          <w:rFonts w:ascii="Arial" w:hAnsi="Arial" w:cs="Arial"/>
        </w:rPr>
        <w:t>Junho de</w:t>
      </w:r>
      <w:r w:rsidRPr="00F46D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9B6D0B">
        <w:rPr>
          <w:rFonts w:ascii="Arial" w:hAnsi="Arial" w:cs="Arial"/>
        </w:rPr>
        <w:t>9</w:t>
      </w:r>
      <w:r w:rsidRPr="00F46D92">
        <w:rPr>
          <w:rFonts w:ascii="Arial" w:hAnsi="Arial" w:cs="Arial"/>
        </w:rPr>
        <w:t xml:space="preserve">, na sede da referida Prefeitura, situada à Rua Dois de Julho, n° 33, Centro, Licínio de Almeida, Bahia, Licitação Pública na modalidade de </w:t>
      </w:r>
      <w:r w:rsidRPr="001E048F">
        <w:rPr>
          <w:rFonts w:ascii="Arial" w:hAnsi="Arial" w:cs="Arial"/>
          <w:b/>
        </w:rPr>
        <w:t xml:space="preserve">PREGAO PRESENCIAL </w:t>
      </w:r>
      <w:r w:rsidR="009B6D0B">
        <w:rPr>
          <w:rFonts w:ascii="Arial" w:hAnsi="Arial" w:cs="Arial"/>
          <w:b/>
        </w:rPr>
        <w:t>015</w:t>
      </w:r>
      <w:r w:rsidRPr="001E048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</w:t>
      </w:r>
      <w:r w:rsidR="009B6D0B">
        <w:rPr>
          <w:rFonts w:ascii="Arial" w:hAnsi="Arial" w:cs="Arial"/>
          <w:b/>
        </w:rPr>
        <w:t>9</w:t>
      </w:r>
      <w:r w:rsidRPr="00F46D92">
        <w:rPr>
          <w:rFonts w:ascii="Arial" w:hAnsi="Arial" w:cs="Arial"/>
        </w:rPr>
        <w:t xml:space="preserve">, </w:t>
      </w:r>
      <w:r w:rsidR="001139F5">
        <w:rPr>
          <w:rFonts w:ascii="Arial" w:hAnsi="Arial" w:cs="Arial"/>
        </w:rPr>
        <w:t>Objetivando a contratação de empresa para consultoria e assessoria e lançamentos no SIGA (Sistema Integrado de gestão de Auditoria) do município de Licínio de Almeida-BA</w:t>
      </w:r>
      <w:r w:rsidRPr="00F46D92">
        <w:rPr>
          <w:rFonts w:ascii="Arial" w:hAnsi="Arial" w:cs="Arial"/>
        </w:rPr>
        <w:t>, Informações: Éden Rodrigues Baleeiro – Pregoeiro Municipal.</w:t>
      </w:r>
    </w:p>
    <w:p w:rsidR="00ED19C6" w:rsidRPr="00F46D92" w:rsidRDefault="00ED19C6" w:rsidP="00ED19C6">
      <w:pPr>
        <w:jc w:val="both"/>
        <w:rPr>
          <w:rFonts w:ascii="Arial" w:hAnsi="Arial" w:cs="Arial"/>
        </w:rPr>
      </w:pPr>
    </w:p>
    <w:p w:rsidR="00ED19C6" w:rsidRDefault="00ED19C6" w:rsidP="00ED19C6">
      <w:pPr>
        <w:jc w:val="both"/>
        <w:rPr>
          <w:rFonts w:ascii="Arial" w:hAnsi="Arial"/>
        </w:rPr>
      </w:pPr>
      <w:r w:rsidRPr="00F46D92">
        <w:rPr>
          <w:rFonts w:ascii="Arial" w:hAnsi="Arial" w:cs="Arial"/>
        </w:rPr>
        <w:t xml:space="preserve">O Edital e seus anexos estarão à disposição dos interessados, em meio magnético e impresso, do dia </w:t>
      </w:r>
      <w:r w:rsidR="009B6D0B">
        <w:rPr>
          <w:rFonts w:ascii="Arial" w:hAnsi="Arial" w:cs="Arial"/>
        </w:rPr>
        <w:t>28</w:t>
      </w:r>
      <w:r w:rsidRPr="004C7955">
        <w:rPr>
          <w:rFonts w:ascii="Arial" w:hAnsi="Arial" w:cs="Arial"/>
        </w:rPr>
        <w:t>.</w:t>
      </w:r>
      <w:r w:rsidR="009B6D0B">
        <w:rPr>
          <w:rFonts w:ascii="Arial" w:hAnsi="Arial" w:cs="Arial"/>
        </w:rPr>
        <w:t>05</w:t>
      </w:r>
      <w:r w:rsidRPr="004C7955">
        <w:rPr>
          <w:rFonts w:ascii="Arial" w:hAnsi="Arial" w:cs="Arial"/>
        </w:rPr>
        <w:t>.201</w:t>
      </w:r>
      <w:r w:rsidR="009B6D0B">
        <w:rPr>
          <w:rFonts w:ascii="Arial" w:hAnsi="Arial" w:cs="Arial"/>
        </w:rPr>
        <w:t>9</w:t>
      </w:r>
      <w:r w:rsidRPr="004C7955">
        <w:rPr>
          <w:rFonts w:ascii="Arial" w:hAnsi="Arial" w:cs="Arial"/>
        </w:rPr>
        <w:t xml:space="preserve"> </w:t>
      </w:r>
      <w:r w:rsidRPr="00F46D92">
        <w:rPr>
          <w:rFonts w:ascii="Arial" w:hAnsi="Arial" w:cs="Arial"/>
        </w:rPr>
        <w:t>no endereço acima, horário das 08</w:t>
      </w:r>
      <w:r w:rsidRPr="00C92213">
        <w:rPr>
          <w:rFonts w:ascii="Arial" w:hAnsi="Arial" w:cs="Arial"/>
        </w:rPr>
        <w:t xml:space="preserve">:30 as 12:00 h, até a véspera </w:t>
      </w:r>
      <w:r w:rsidRPr="00747FB7">
        <w:rPr>
          <w:rFonts w:ascii="Arial" w:hAnsi="Arial"/>
        </w:rPr>
        <w:t>da Licitação, na sala de reunião da Comissão</w:t>
      </w:r>
      <w:bookmarkStart w:id="0" w:name="_GoBack"/>
      <w:bookmarkEnd w:id="0"/>
      <w:r w:rsidRPr="00747FB7">
        <w:rPr>
          <w:rFonts w:ascii="Arial" w:hAnsi="Arial"/>
        </w:rPr>
        <w:t xml:space="preserve">. </w:t>
      </w:r>
    </w:p>
    <w:p w:rsidR="00ED19C6" w:rsidRPr="00747FB7" w:rsidRDefault="00ED19C6" w:rsidP="00ED19C6">
      <w:pPr>
        <w:jc w:val="both"/>
        <w:rPr>
          <w:rFonts w:ascii="Arial" w:hAnsi="Arial"/>
        </w:rPr>
      </w:pPr>
    </w:p>
    <w:p w:rsidR="00ED19C6" w:rsidRPr="004C7955" w:rsidRDefault="00ED19C6" w:rsidP="00ED19C6">
      <w:pPr>
        <w:jc w:val="both"/>
        <w:rPr>
          <w:rFonts w:ascii="Arial" w:hAnsi="Arial"/>
        </w:rPr>
      </w:pPr>
      <w:r w:rsidRPr="00747FB7">
        <w:rPr>
          <w:rFonts w:ascii="Arial" w:hAnsi="Arial"/>
        </w:rPr>
        <w:t>Licínio de Almeida - BA</w:t>
      </w:r>
      <w:r w:rsidRPr="004C7955">
        <w:rPr>
          <w:rFonts w:ascii="Arial" w:hAnsi="Arial"/>
        </w:rPr>
        <w:t xml:space="preserve">, </w:t>
      </w:r>
      <w:r w:rsidR="009B6D0B">
        <w:rPr>
          <w:rFonts w:ascii="Arial" w:hAnsi="Arial"/>
        </w:rPr>
        <w:t>28</w:t>
      </w:r>
      <w:r w:rsidRPr="004C7955">
        <w:rPr>
          <w:rFonts w:ascii="Arial" w:hAnsi="Arial"/>
        </w:rPr>
        <w:t xml:space="preserve"> de </w:t>
      </w:r>
      <w:r w:rsidR="009B6D0B">
        <w:rPr>
          <w:rFonts w:ascii="Arial" w:hAnsi="Arial"/>
        </w:rPr>
        <w:t>Maio</w:t>
      </w:r>
      <w:r w:rsidR="001B7F74">
        <w:rPr>
          <w:rFonts w:ascii="Arial" w:hAnsi="Arial"/>
        </w:rPr>
        <w:t xml:space="preserve"> </w:t>
      </w:r>
      <w:r w:rsidRPr="004C7955">
        <w:rPr>
          <w:rFonts w:ascii="Arial" w:hAnsi="Arial"/>
        </w:rPr>
        <w:t>de 201</w:t>
      </w:r>
      <w:r w:rsidR="009B6D0B">
        <w:rPr>
          <w:rFonts w:ascii="Arial" w:hAnsi="Arial"/>
        </w:rPr>
        <w:t>9</w:t>
      </w:r>
      <w:r w:rsidRPr="004C7955">
        <w:rPr>
          <w:rFonts w:ascii="Arial" w:hAnsi="Arial"/>
        </w:rPr>
        <w:t>.</w:t>
      </w:r>
    </w:p>
    <w:p w:rsidR="00ED19C6" w:rsidRPr="004C7955" w:rsidRDefault="00ED19C6" w:rsidP="00ED19C6">
      <w:pPr>
        <w:jc w:val="center"/>
        <w:rPr>
          <w:rFonts w:ascii="Arial" w:hAnsi="Arial"/>
        </w:rPr>
      </w:pPr>
    </w:p>
    <w:p w:rsidR="00ED19C6" w:rsidRDefault="00ED19C6" w:rsidP="00ED19C6">
      <w:pPr>
        <w:jc w:val="center"/>
        <w:rPr>
          <w:rFonts w:ascii="Arial" w:hAnsi="Arial"/>
        </w:rPr>
      </w:pPr>
    </w:p>
    <w:p w:rsidR="00ED19C6" w:rsidRDefault="00ED19C6" w:rsidP="00ED19C6">
      <w:pPr>
        <w:jc w:val="center"/>
        <w:rPr>
          <w:rFonts w:ascii="Arial" w:hAnsi="Arial"/>
        </w:rPr>
      </w:pPr>
    </w:p>
    <w:p w:rsidR="00ED19C6" w:rsidRDefault="00ED19C6" w:rsidP="00ED19C6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</w:p>
    <w:p w:rsidR="00ED19C6" w:rsidRDefault="00ED19C6" w:rsidP="00ED19C6">
      <w:pPr>
        <w:jc w:val="center"/>
        <w:rPr>
          <w:b/>
        </w:rPr>
      </w:pPr>
      <w:r>
        <w:rPr>
          <w:b/>
        </w:rPr>
        <w:t>EDEN RODRIGUES BALEEIRO</w:t>
      </w:r>
    </w:p>
    <w:p w:rsidR="00ED19C6" w:rsidRDefault="00ED19C6" w:rsidP="00ED19C6">
      <w:pPr>
        <w:jc w:val="center"/>
      </w:pPr>
      <w:r>
        <w:t>PREGOEIRO</w:t>
      </w:r>
    </w:p>
    <w:p w:rsidR="00ED19C6" w:rsidRDefault="00ED19C6" w:rsidP="00ED19C6">
      <w:pPr>
        <w:jc w:val="center"/>
      </w:pPr>
    </w:p>
    <w:p w:rsidR="00ED19C6" w:rsidRDefault="00ED19C6" w:rsidP="00ED19C6">
      <w:pPr>
        <w:jc w:val="center"/>
      </w:pPr>
    </w:p>
    <w:p w:rsidR="00ED19C6" w:rsidRDefault="00ED19C6" w:rsidP="00ED19C6">
      <w:pPr>
        <w:jc w:val="center"/>
      </w:pPr>
    </w:p>
    <w:p w:rsidR="00ED19C6" w:rsidRDefault="00ED19C6" w:rsidP="00ED19C6">
      <w:pPr>
        <w:jc w:val="center"/>
        <w:rPr>
          <w:rFonts w:cstheme="minorHAnsi"/>
        </w:rPr>
      </w:pPr>
    </w:p>
    <w:p w:rsidR="006B2DB8" w:rsidRDefault="006B2DB8" w:rsidP="00E86FC7"/>
    <w:p w:rsidR="006B2DB8" w:rsidRDefault="006B2DB8" w:rsidP="00E86FC7"/>
    <w:p w:rsidR="006B2DB8" w:rsidRDefault="006B2DB8" w:rsidP="00E86FC7"/>
    <w:p w:rsidR="006B2DB8" w:rsidRDefault="006B2DB8" w:rsidP="00E86FC7"/>
    <w:p w:rsidR="006B2DB8" w:rsidRDefault="006B2DB8" w:rsidP="00E86FC7"/>
    <w:p w:rsidR="006B2DB8" w:rsidRDefault="006B2DB8" w:rsidP="00E86FC7"/>
    <w:sectPr w:rsidR="006B2DB8" w:rsidSect="00BD4040">
      <w:headerReference w:type="default" r:id="rId6"/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AE7" w:rsidRDefault="00C31AE7" w:rsidP="00025F99">
      <w:r>
        <w:separator/>
      </w:r>
    </w:p>
  </w:endnote>
  <w:endnote w:type="continuationSeparator" w:id="1">
    <w:p w:rsidR="00C31AE7" w:rsidRDefault="00C31AE7" w:rsidP="00025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99" w:rsidRPr="00025F99" w:rsidRDefault="00025F99" w:rsidP="00025F99">
    <w:pPr>
      <w:pStyle w:val="Rodap"/>
      <w:jc w:val="center"/>
      <w:rPr>
        <w:rFonts w:ascii="Arial Black" w:hAnsi="Arial Black" w:cs="Arial"/>
        <w:b/>
        <w:sz w:val="18"/>
        <w:szCs w:val="18"/>
      </w:rPr>
    </w:pPr>
  </w:p>
  <w:p w:rsidR="00025F99" w:rsidRPr="00025F99" w:rsidRDefault="00025F99" w:rsidP="00025F99">
    <w:pPr>
      <w:pStyle w:val="Rodap"/>
      <w:jc w:val="center"/>
      <w:rPr>
        <w:rFonts w:ascii="Arial Black" w:hAnsi="Arial Black" w:cs="Arial"/>
        <w:sz w:val="20"/>
        <w:szCs w:val="20"/>
      </w:rPr>
    </w:pPr>
    <w:r w:rsidRPr="00025F99">
      <w:rPr>
        <w:rFonts w:ascii="Arial Black" w:hAnsi="Arial Black" w:cs="Arial"/>
        <w:sz w:val="20"/>
        <w:szCs w:val="20"/>
      </w:rPr>
      <w:t>PRAÇA 02 DE JULHO, Nº33 – CENTRO – LICINIO DE ALMEIDA – BAHIA</w:t>
    </w:r>
  </w:p>
  <w:p w:rsidR="00025F99" w:rsidRPr="00025F99" w:rsidRDefault="00025F99" w:rsidP="00025F99">
    <w:pPr>
      <w:pStyle w:val="Rodap"/>
      <w:jc w:val="center"/>
      <w:rPr>
        <w:rFonts w:ascii="Arial Black" w:hAnsi="Arial Black" w:cs="Arial"/>
        <w:sz w:val="20"/>
        <w:szCs w:val="20"/>
      </w:rPr>
    </w:pPr>
    <w:r w:rsidRPr="00025F99">
      <w:rPr>
        <w:rFonts w:ascii="Arial Black" w:hAnsi="Arial Black" w:cs="Arial"/>
        <w:sz w:val="20"/>
        <w:szCs w:val="20"/>
      </w:rPr>
      <w:t>TELEFONE(FAX) (77) 3463-2196</w:t>
    </w:r>
  </w:p>
  <w:p w:rsidR="00025F99" w:rsidRPr="00025F99" w:rsidRDefault="00025F99" w:rsidP="00BD4040">
    <w:pPr>
      <w:pStyle w:val="Rodap"/>
      <w:jc w:val="center"/>
      <w:rPr>
        <w:rFonts w:ascii="Arial Black" w:hAnsi="Arial Black"/>
      </w:rPr>
    </w:pPr>
    <w:r w:rsidRPr="00025F99">
      <w:rPr>
        <w:rFonts w:ascii="Arial Black" w:hAnsi="Arial Black" w:cs="Arial"/>
        <w:sz w:val="20"/>
        <w:szCs w:val="20"/>
      </w:rPr>
      <w:t xml:space="preserve">Email: </w:t>
    </w:r>
    <w:hyperlink r:id="rId1" w:history="1">
      <w:r w:rsidRPr="00025F99">
        <w:rPr>
          <w:rStyle w:val="Hyperlink"/>
          <w:rFonts w:ascii="Arial Black" w:hAnsi="Arial Black" w:cs="Arial"/>
          <w:color w:val="auto"/>
          <w:sz w:val="20"/>
          <w:szCs w:val="20"/>
        </w:rPr>
        <w:t>prefeituramunicipallicinio@hotmail.com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AE7" w:rsidRDefault="00C31AE7" w:rsidP="00025F99">
      <w:r>
        <w:separator/>
      </w:r>
    </w:p>
  </w:footnote>
  <w:footnote w:type="continuationSeparator" w:id="1">
    <w:p w:rsidR="00C31AE7" w:rsidRDefault="00C31AE7" w:rsidP="00025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99" w:rsidRPr="00D321D7" w:rsidRDefault="00025F99" w:rsidP="00025F99">
    <w:pPr>
      <w:ind w:left="709"/>
      <w:rPr>
        <w:sz w:val="28"/>
        <w:szCs w:val="28"/>
      </w:rPr>
    </w:pPr>
    <w:r w:rsidRPr="00D321D7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-512445</wp:posOffset>
          </wp:positionH>
          <wp:positionV relativeFrom="paragraph">
            <wp:posOffset>-97155</wp:posOffset>
          </wp:positionV>
          <wp:extent cx="759460" cy="762000"/>
          <wp:effectExtent l="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21D7">
      <w:rPr>
        <w:rFonts w:ascii="Arial" w:hAnsi="Arial" w:cs="Arial"/>
        <w:b/>
        <w:sz w:val="28"/>
        <w:szCs w:val="28"/>
      </w:rPr>
      <w:t>ESTADO DA BAHIA</w:t>
    </w:r>
    <w:r>
      <w:rPr>
        <w:rFonts w:ascii="Arial" w:hAnsi="Arial" w:cs="Arial"/>
        <w:b/>
        <w:sz w:val="28"/>
        <w:szCs w:val="28"/>
      </w:rPr>
      <w:br/>
    </w:r>
    <w:r w:rsidRPr="00D321D7">
      <w:rPr>
        <w:rFonts w:ascii="Arial Black" w:hAnsi="Arial Black" w:cs="Arial"/>
        <w:b/>
        <w:i/>
        <w:sz w:val="28"/>
        <w:szCs w:val="28"/>
      </w:rPr>
      <w:t>PREFEITURA MUNICIPAL DE LICÍNIO DE ALMEIDA</w:t>
    </w:r>
    <w:r>
      <w:rPr>
        <w:rFonts w:ascii="Arial Black" w:hAnsi="Arial Black" w:cs="Arial"/>
        <w:b/>
        <w:i/>
        <w:sz w:val="28"/>
        <w:szCs w:val="28"/>
      </w:rPr>
      <w:br/>
    </w:r>
    <w:r w:rsidRPr="00D321D7">
      <w:rPr>
        <w:rFonts w:ascii="Arial" w:hAnsi="Arial" w:cs="Arial"/>
        <w:b/>
        <w:sz w:val="28"/>
        <w:szCs w:val="28"/>
      </w:rPr>
      <w:t>CNPJ: 14.108.286/0001-38</w:t>
    </w:r>
  </w:p>
  <w:p w:rsidR="00025F99" w:rsidRDefault="00025F9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A40"/>
    <w:rsid w:val="00003F91"/>
    <w:rsid w:val="00024586"/>
    <w:rsid w:val="00025F99"/>
    <w:rsid w:val="001139F5"/>
    <w:rsid w:val="001330A7"/>
    <w:rsid w:val="001611C7"/>
    <w:rsid w:val="0017636D"/>
    <w:rsid w:val="001B7F74"/>
    <w:rsid w:val="001C6977"/>
    <w:rsid w:val="00232782"/>
    <w:rsid w:val="002D100B"/>
    <w:rsid w:val="00304FF4"/>
    <w:rsid w:val="00360F6D"/>
    <w:rsid w:val="00404D02"/>
    <w:rsid w:val="00406554"/>
    <w:rsid w:val="00427A40"/>
    <w:rsid w:val="00490F20"/>
    <w:rsid w:val="004D5270"/>
    <w:rsid w:val="004F2A53"/>
    <w:rsid w:val="0052204C"/>
    <w:rsid w:val="00571439"/>
    <w:rsid w:val="005819E0"/>
    <w:rsid w:val="005937A5"/>
    <w:rsid w:val="005C5B34"/>
    <w:rsid w:val="0065474A"/>
    <w:rsid w:val="006738FB"/>
    <w:rsid w:val="006B2DB8"/>
    <w:rsid w:val="006C1E14"/>
    <w:rsid w:val="007753EB"/>
    <w:rsid w:val="007B18F7"/>
    <w:rsid w:val="007C66DC"/>
    <w:rsid w:val="007E2B57"/>
    <w:rsid w:val="00811825"/>
    <w:rsid w:val="00816366"/>
    <w:rsid w:val="00877DCD"/>
    <w:rsid w:val="008A26CB"/>
    <w:rsid w:val="008B34C1"/>
    <w:rsid w:val="00920075"/>
    <w:rsid w:val="00991EA1"/>
    <w:rsid w:val="009977ED"/>
    <w:rsid w:val="009B6D0B"/>
    <w:rsid w:val="00AE3C66"/>
    <w:rsid w:val="00AE6C7D"/>
    <w:rsid w:val="00BD4040"/>
    <w:rsid w:val="00BF7278"/>
    <w:rsid w:val="00C10999"/>
    <w:rsid w:val="00C246A8"/>
    <w:rsid w:val="00C31AE7"/>
    <w:rsid w:val="00C85778"/>
    <w:rsid w:val="00CD5DE9"/>
    <w:rsid w:val="00D346A8"/>
    <w:rsid w:val="00E70C42"/>
    <w:rsid w:val="00E859ED"/>
    <w:rsid w:val="00E86FC7"/>
    <w:rsid w:val="00E90CFE"/>
    <w:rsid w:val="00ED19C6"/>
    <w:rsid w:val="00F33F2B"/>
    <w:rsid w:val="00F556A3"/>
    <w:rsid w:val="00FA3661"/>
    <w:rsid w:val="00FB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F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25F99"/>
  </w:style>
  <w:style w:type="paragraph" w:styleId="Rodap">
    <w:name w:val="footer"/>
    <w:basedOn w:val="Normal"/>
    <w:link w:val="RodapChar"/>
    <w:uiPriority w:val="99"/>
    <w:unhideWhenUsed/>
    <w:rsid w:val="00025F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5F99"/>
  </w:style>
  <w:style w:type="character" w:styleId="Hyperlink">
    <w:name w:val="Hyperlink"/>
    <w:uiPriority w:val="99"/>
    <w:unhideWhenUsed/>
    <w:rsid w:val="00025F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6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91E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F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25F99"/>
  </w:style>
  <w:style w:type="paragraph" w:styleId="Rodap">
    <w:name w:val="footer"/>
    <w:basedOn w:val="Normal"/>
    <w:link w:val="RodapChar"/>
    <w:uiPriority w:val="99"/>
    <w:unhideWhenUsed/>
    <w:rsid w:val="00025F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5F99"/>
  </w:style>
  <w:style w:type="character" w:styleId="Hyperlink">
    <w:name w:val="Hyperlink"/>
    <w:uiPriority w:val="99"/>
    <w:unhideWhenUsed/>
    <w:rsid w:val="00025F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6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91E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municipallicini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cp:lastPrinted>2017-07-19T18:57:00Z</cp:lastPrinted>
  <dcterms:created xsi:type="dcterms:W3CDTF">2019-05-28T11:10:00Z</dcterms:created>
  <dcterms:modified xsi:type="dcterms:W3CDTF">2019-05-28T11:10:00Z</dcterms:modified>
</cp:coreProperties>
</file>